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C81071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43634" w:themeColor="accent2" w:themeShade="BF"/>
          <w:sz w:val="36"/>
          <w:szCs w:val="36"/>
        </w:rPr>
      </w:pPr>
      <w:r w:rsidRPr="00C81071">
        <w:rPr>
          <w:rFonts w:ascii="Copperplate Gothic Bold" w:hAnsi="Copperplate Gothic Bold" w:cs="Copperplate Gothic Bold"/>
          <w:b/>
          <w:bCs/>
          <w:color w:val="943634" w:themeColor="accent2" w:themeShade="BF"/>
          <w:sz w:val="36"/>
          <w:szCs w:val="36"/>
        </w:rPr>
        <w:t>Lancaster Seventh-Day Adventist Church</w:t>
      </w:r>
    </w:p>
    <w:p w:rsidR="00796A14" w:rsidRPr="00C81071" w:rsidRDefault="00B82CD8" w:rsidP="006C62E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43634" w:themeColor="accent2" w:themeShade="BF"/>
          <w:sz w:val="24"/>
          <w:szCs w:val="24"/>
        </w:rPr>
      </w:pPr>
      <w:r w:rsidRPr="00C81071">
        <w:rPr>
          <w:rFonts w:ascii="Copperplate Gothic Bold" w:hAnsi="Copperplate Gothic Bold" w:cs="Copperplate Gothic Bold"/>
          <w:b/>
          <w:bCs/>
          <w:color w:val="943634" w:themeColor="accent2" w:themeShade="BF"/>
          <w:sz w:val="24"/>
          <w:szCs w:val="24"/>
        </w:rPr>
        <w:t xml:space="preserve">A House of Prayer for All People </w:t>
      </w:r>
    </w:p>
    <w:p w:rsidR="00796A14" w:rsidRPr="00366811" w:rsidRDefault="00796A14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952090" w:rsidRDefault="00543B2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0"/>
          <w:szCs w:val="3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30"/>
          <w:szCs w:val="30"/>
        </w:rPr>
        <w:drawing>
          <wp:inline distT="0" distB="0" distL="0" distR="0">
            <wp:extent cx="6902497" cy="3519620"/>
            <wp:effectExtent l="19050" t="0" r="0" b="0"/>
            <wp:docPr id="3" name="Picture 2" descr="C:\Users\owner\Desktop\Bulletin Pictures\DSC003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0314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39" cy="352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E8" w:rsidRPr="006C62E7" w:rsidRDefault="006C62E7" w:rsidP="00234CE8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6C62E7">
        <w:rPr>
          <w:b/>
          <w:bCs/>
          <w:i/>
          <w:iCs/>
          <w:color w:val="000000"/>
          <w:sz w:val="28"/>
          <w:szCs w:val="28"/>
        </w:rPr>
        <w:t xml:space="preserve">Back Row:  </w:t>
      </w:r>
      <w:r w:rsidRPr="006C62E7">
        <w:rPr>
          <w:b/>
          <w:bCs/>
          <w:i/>
          <w:iCs/>
          <w:color w:val="000000"/>
          <w:sz w:val="28"/>
          <w:szCs w:val="28"/>
          <w:u w:val="single"/>
        </w:rPr>
        <w:t>Tyler</w:t>
      </w:r>
      <w:r w:rsidRPr="006C62E7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6C62E7">
        <w:rPr>
          <w:b/>
          <w:bCs/>
          <w:i/>
          <w:iCs/>
          <w:color w:val="000000"/>
          <w:sz w:val="28"/>
          <w:szCs w:val="28"/>
          <w:u w:val="single"/>
        </w:rPr>
        <w:t>Sarah</w:t>
      </w:r>
      <w:r w:rsidRPr="006C62E7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6C62E7">
        <w:rPr>
          <w:b/>
          <w:bCs/>
          <w:i/>
          <w:iCs/>
          <w:color w:val="000000"/>
          <w:sz w:val="28"/>
          <w:szCs w:val="28"/>
          <w:u w:val="single"/>
        </w:rPr>
        <w:t>Andrea</w:t>
      </w:r>
      <w:r w:rsidRPr="006C62E7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6C62E7">
        <w:rPr>
          <w:b/>
          <w:bCs/>
          <w:i/>
          <w:iCs/>
          <w:color w:val="000000"/>
          <w:sz w:val="28"/>
          <w:szCs w:val="28"/>
          <w:u w:val="single"/>
        </w:rPr>
        <w:t>Rob</w:t>
      </w:r>
      <w:r w:rsidRPr="006C62E7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6C62E7">
        <w:rPr>
          <w:b/>
          <w:bCs/>
          <w:i/>
          <w:iCs/>
          <w:color w:val="000000"/>
          <w:sz w:val="28"/>
          <w:szCs w:val="28"/>
          <w:u w:val="single"/>
        </w:rPr>
        <w:t>Carol</w:t>
      </w:r>
      <w:r w:rsidRPr="006C62E7">
        <w:rPr>
          <w:b/>
          <w:bCs/>
          <w:i/>
          <w:iCs/>
          <w:color w:val="000000"/>
          <w:sz w:val="28"/>
          <w:szCs w:val="28"/>
        </w:rPr>
        <w:t>, Travis Dean</w:t>
      </w:r>
    </w:p>
    <w:p w:rsidR="006C62E7" w:rsidRPr="006C62E7" w:rsidRDefault="006C62E7" w:rsidP="00234CE8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6C62E7">
        <w:rPr>
          <w:b/>
          <w:bCs/>
          <w:i/>
          <w:iCs/>
          <w:color w:val="000000"/>
          <w:sz w:val="28"/>
          <w:szCs w:val="28"/>
        </w:rPr>
        <w:t xml:space="preserve">Front Row:  Pastor Mike, </w:t>
      </w:r>
      <w:r w:rsidRPr="006C62E7">
        <w:rPr>
          <w:b/>
          <w:bCs/>
          <w:i/>
          <w:iCs/>
          <w:color w:val="000000"/>
          <w:sz w:val="28"/>
          <w:szCs w:val="28"/>
          <w:u w:val="single"/>
        </w:rPr>
        <w:t>Trina</w:t>
      </w:r>
      <w:r w:rsidRPr="006C62E7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6C62E7">
        <w:rPr>
          <w:b/>
          <w:bCs/>
          <w:i/>
          <w:iCs/>
          <w:color w:val="000000"/>
          <w:sz w:val="28"/>
          <w:szCs w:val="28"/>
          <w:u w:val="single"/>
        </w:rPr>
        <w:t>David</w:t>
      </w:r>
      <w:r w:rsidRPr="006C62E7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6C62E7">
        <w:rPr>
          <w:b/>
          <w:bCs/>
          <w:i/>
          <w:iCs/>
          <w:color w:val="000000"/>
          <w:sz w:val="28"/>
          <w:szCs w:val="28"/>
          <w:u w:val="single"/>
        </w:rPr>
        <w:t>Edith</w:t>
      </w:r>
      <w:r w:rsidRPr="006C62E7">
        <w:rPr>
          <w:b/>
          <w:bCs/>
          <w:i/>
          <w:iCs/>
          <w:color w:val="000000"/>
          <w:sz w:val="28"/>
          <w:szCs w:val="28"/>
        </w:rPr>
        <w:t xml:space="preserve">, Freda, </w:t>
      </w:r>
      <w:r w:rsidRPr="006C62E7">
        <w:rPr>
          <w:b/>
          <w:bCs/>
          <w:i/>
          <w:iCs/>
          <w:color w:val="000000"/>
          <w:sz w:val="28"/>
          <w:szCs w:val="28"/>
          <w:u w:val="single"/>
        </w:rPr>
        <w:t>Ralph</w:t>
      </w:r>
      <w:r w:rsidRPr="006C62E7">
        <w:rPr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b/>
          <w:bCs/>
          <w:i/>
          <w:iCs/>
          <w:color w:val="000000"/>
          <w:sz w:val="28"/>
          <w:szCs w:val="28"/>
        </w:rPr>
        <w:t>Elder</w:t>
      </w:r>
      <w:r w:rsidRPr="006C62E7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Ken </w:t>
      </w:r>
      <w:r w:rsidRPr="006C62E7">
        <w:rPr>
          <w:b/>
          <w:bCs/>
          <w:i/>
          <w:iCs/>
          <w:color w:val="000000"/>
          <w:sz w:val="28"/>
          <w:szCs w:val="28"/>
        </w:rPr>
        <w:t>Cox, Dona</w:t>
      </w:r>
    </w:p>
    <w:p w:rsidR="007F5EAA" w:rsidRPr="00B05789" w:rsidRDefault="006C62E7" w:rsidP="00234CE8">
      <w:pPr>
        <w:jc w:val="center"/>
        <w:rPr>
          <w:b/>
          <w:bCs/>
          <w:i/>
          <w:iCs/>
          <w:color w:val="000000"/>
          <w:sz w:val="36"/>
          <w:szCs w:val="36"/>
        </w:rPr>
      </w:pPr>
      <w:r w:rsidRPr="00B05789">
        <w:rPr>
          <w:b/>
          <w:bCs/>
          <w:i/>
          <w:iCs/>
          <w:color w:val="000000"/>
          <w:sz w:val="36"/>
          <w:szCs w:val="36"/>
        </w:rPr>
        <w:t>Lancaster S.D.A</w:t>
      </w:r>
      <w:r w:rsidR="00B05789">
        <w:rPr>
          <w:b/>
          <w:bCs/>
          <w:i/>
          <w:iCs/>
          <w:color w:val="000000"/>
          <w:sz w:val="36"/>
          <w:szCs w:val="36"/>
        </w:rPr>
        <w:t>. Church</w:t>
      </w:r>
      <w:r w:rsidRPr="00B05789">
        <w:rPr>
          <w:b/>
          <w:bCs/>
          <w:i/>
          <w:iCs/>
          <w:color w:val="000000"/>
          <w:sz w:val="36"/>
          <w:szCs w:val="36"/>
        </w:rPr>
        <w:t xml:space="preserve"> </w:t>
      </w:r>
      <w:proofErr w:type="gramStart"/>
      <w:r w:rsidRPr="00B05789">
        <w:rPr>
          <w:b/>
          <w:bCs/>
          <w:i/>
          <w:iCs/>
          <w:color w:val="000000"/>
          <w:sz w:val="36"/>
          <w:szCs w:val="36"/>
        </w:rPr>
        <w:t>Baptisms</w:t>
      </w:r>
      <w:r w:rsidR="007F5EAA" w:rsidRPr="00B05789">
        <w:rPr>
          <w:b/>
          <w:bCs/>
          <w:i/>
          <w:iCs/>
          <w:color w:val="000000"/>
          <w:sz w:val="36"/>
          <w:szCs w:val="36"/>
        </w:rPr>
        <w:t xml:space="preserve">  -</w:t>
      </w:r>
      <w:proofErr w:type="gramEnd"/>
      <w:r w:rsidR="007F5EAA" w:rsidRPr="00B05789">
        <w:rPr>
          <w:b/>
          <w:bCs/>
          <w:i/>
          <w:iCs/>
          <w:color w:val="000000"/>
          <w:sz w:val="36"/>
          <w:szCs w:val="36"/>
        </w:rPr>
        <w:t xml:space="preserve">  </w:t>
      </w:r>
      <w:r w:rsidRPr="00B05789">
        <w:rPr>
          <w:b/>
          <w:bCs/>
          <w:i/>
          <w:iCs/>
          <w:color w:val="000000"/>
          <w:sz w:val="36"/>
          <w:szCs w:val="36"/>
        </w:rPr>
        <w:t>October 29</w:t>
      </w:r>
      <w:r w:rsidR="007F5EAA" w:rsidRPr="00B05789">
        <w:rPr>
          <w:b/>
          <w:bCs/>
          <w:i/>
          <w:iCs/>
          <w:color w:val="000000"/>
          <w:sz w:val="36"/>
          <w:szCs w:val="36"/>
        </w:rPr>
        <w:t>, 2011</w:t>
      </w:r>
    </w:p>
    <w:p w:rsidR="00B82CD8" w:rsidRDefault="00B82CD8" w:rsidP="007F5EAA">
      <w:pPr>
        <w:jc w:val="center"/>
        <w:rPr>
          <w:b/>
          <w:bCs/>
          <w:i/>
          <w:iCs/>
          <w:color w:val="191919"/>
          <w:sz w:val="32"/>
          <w:szCs w:val="32"/>
        </w:rPr>
      </w:pPr>
    </w:p>
    <w:sectPr w:rsidR="00B82CD8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F3" w:rsidRDefault="007B4BF3" w:rsidP="00B82CD8">
      <w:r>
        <w:separator/>
      </w:r>
    </w:p>
  </w:endnote>
  <w:endnote w:type="continuationSeparator" w:id="0">
    <w:p w:rsidR="007B4BF3" w:rsidRDefault="007B4BF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F3" w:rsidRDefault="007B4BF3" w:rsidP="00B82CD8">
      <w:r>
        <w:separator/>
      </w:r>
    </w:p>
  </w:footnote>
  <w:footnote w:type="continuationSeparator" w:id="0">
    <w:p w:rsidR="007B4BF3" w:rsidRDefault="007B4BF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234CE8"/>
    <w:rsid w:val="0033431B"/>
    <w:rsid w:val="00366811"/>
    <w:rsid w:val="003A1CBD"/>
    <w:rsid w:val="003B4D73"/>
    <w:rsid w:val="00543B2B"/>
    <w:rsid w:val="00577E5E"/>
    <w:rsid w:val="00611BAA"/>
    <w:rsid w:val="006166BF"/>
    <w:rsid w:val="006879CE"/>
    <w:rsid w:val="00690976"/>
    <w:rsid w:val="006C62E7"/>
    <w:rsid w:val="006D70E0"/>
    <w:rsid w:val="0071379F"/>
    <w:rsid w:val="0078625A"/>
    <w:rsid w:val="00796A14"/>
    <w:rsid w:val="007B4BF3"/>
    <w:rsid w:val="007F5EAA"/>
    <w:rsid w:val="00847530"/>
    <w:rsid w:val="008F5B41"/>
    <w:rsid w:val="00934C0F"/>
    <w:rsid w:val="00952090"/>
    <w:rsid w:val="0099451F"/>
    <w:rsid w:val="00B00FD1"/>
    <w:rsid w:val="00B05789"/>
    <w:rsid w:val="00B05DA5"/>
    <w:rsid w:val="00B3641D"/>
    <w:rsid w:val="00B82CD8"/>
    <w:rsid w:val="00BC7E41"/>
    <w:rsid w:val="00C81071"/>
    <w:rsid w:val="00D37AC8"/>
    <w:rsid w:val="00D74FB7"/>
    <w:rsid w:val="00D84C8D"/>
    <w:rsid w:val="00DA6200"/>
    <w:rsid w:val="00E45C12"/>
    <w:rsid w:val="00EF407E"/>
    <w:rsid w:val="00EF50D3"/>
    <w:rsid w:val="00F56AFC"/>
    <w:rsid w:val="00F8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6F6-63DB-40B0-A75B-C1E47CA8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2011-11-09T17:56:00Z</cp:lastPrinted>
  <dcterms:created xsi:type="dcterms:W3CDTF">2011-11-09T17:57:00Z</dcterms:created>
  <dcterms:modified xsi:type="dcterms:W3CDTF">2011-11-09T18:13:00Z</dcterms:modified>
</cp:coreProperties>
</file>